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88BE" w14:textId="77777777" w:rsidR="000D60F6" w:rsidRPr="000D60F6" w:rsidRDefault="000D60F6" w:rsidP="000D60F6">
      <w:pPr>
        <w:rPr>
          <w:sz w:val="22"/>
          <w:szCs w:val="22"/>
        </w:rPr>
      </w:pPr>
      <w:r w:rsidRPr="000D60F6">
        <w:rPr>
          <w:b/>
          <w:bCs/>
          <w:sz w:val="22"/>
          <w:szCs w:val="22"/>
          <w:u w:val="single"/>
        </w:rPr>
        <w:t xml:space="preserve">Pastry Chef | </w:t>
      </w:r>
      <w:proofErr w:type="spellStart"/>
      <w:r w:rsidRPr="000D60F6">
        <w:rPr>
          <w:b/>
          <w:bCs/>
          <w:sz w:val="22"/>
          <w:szCs w:val="22"/>
          <w:u w:val="single"/>
        </w:rPr>
        <w:t>SkyFeast</w:t>
      </w:r>
      <w:proofErr w:type="spellEnd"/>
      <w:r w:rsidRPr="000D60F6">
        <w:rPr>
          <w:b/>
          <w:bCs/>
          <w:sz w:val="22"/>
          <w:szCs w:val="22"/>
          <w:u w:val="single"/>
        </w:rPr>
        <w:t xml:space="preserve"> - Sydney Tower</w:t>
      </w:r>
    </w:p>
    <w:p w14:paraId="09299EB1" w14:textId="77777777" w:rsidR="000D60F6" w:rsidRPr="000D60F6" w:rsidRDefault="000D60F6" w:rsidP="000D60F6">
      <w:pPr>
        <w:rPr>
          <w:sz w:val="22"/>
          <w:szCs w:val="22"/>
        </w:rPr>
      </w:pPr>
      <w:r w:rsidRPr="000D60F6">
        <w:rPr>
          <w:b/>
          <w:bCs/>
          <w:sz w:val="22"/>
          <w:szCs w:val="22"/>
        </w:rPr>
        <w:t>Who are we?</w:t>
      </w:r>
    </w:p>
    <w:p w14:paraId="1CB9B296" w14:textId="2857A8EF" w:rsidR="000D60F6" w:rsidRPr="000D60F6" w:rsidRDefault="000D60F6" w:rsidP="000D60F6">
      <w:pPr>
        <w:rPr>
          <w:sz w:val="22"/>
          <w:szCs w:val="22"/>
        </w:rPr>
      </w:pPr>
      <w:proofErr w:type="spellStart"/>
      <w:r w:rsidRPr="000D60F6">
        <w:rPr>
          <w:sz w:val="22"/>
          <w:szCs w:val="22"/>
        </w:rPr>
        <w:t>Trippas</w:t>
      </w:r>
      <w:proofErr w:type="spellEnd"/>
      <w:r w:rsidRPr="000D60F6">
        <w:rPr>
          <w:sz w:val="22"/>
          <w:szCs w:val="22"/>
        </w:rPr>
        <w:t xml:space="preserve"> White Group is a leader in the hospitality industry, operating high profile restaurants, cafés and events across Australia. The company’s prestigious portfolio includes </w:t>
      </w:r>
      <w:r w:rsidRPr="000D60F6">
        <w:rPr>
          <w:i/>
          <w:iCs/>
          <w:sz w:val="22"/>
          <w:szCs w:val="22"/>
        </w:rPr>
        <w:t>Sydney Tower</w:t>
      </w:r>
      <w:r w:rsidRPr="000D60F6">
        <w:rPr>
          <w:sz w:val="22"/>
          <w:szCs w:val="22"/>
        </w:rPr>
        <w:t>, </w:t>
      </w:r>
      <w:r w:rsidRPr="000D60F6">
        <w:rPr>
          <w:i/>
          <w:iCs/>
          <w:sz w:val="22"/>
          <w:szCs w:val="22"/>
        </w:rPr>
        <w:t>Centennial Homestead</w:t>
      </w:r>
      <w:r w:rsidRPr="000D60F6">
        <w:rPr>
          <w:sz w:val="22"/>
          <w:szCs w:val="22"/>
        </w:rPr>
        <w:t>, </w:t>
      </w:r>
      <w:r w:rsidRPr="000D60F6">
        <w:rPr>
          <w:i/>
          <w:iCs/>
          <w:sz w:val="22"/>
          <w:szCs w:val="22"/>
        </w:rPr>
        <w:t>Botanic House</w:t>
      </w:r>
      <w:r w:rsidRPr="000D60F6">
        <w:rPr>
          <w:sz w:val="22"/>
          <w:szCs w:val="22"/>
        </w:rPr>
        <w:t>,</w:t>
      </w:r>
      <w:r w:rsidRPr="000D60F6">
        <w:rPr>
          <w:i/>
          <w:iCs/>
          <w:sz w:val="22"/>
          <w:szCs w:val="22"/>
        </w:rPr>
        <w:t> Reign</w:t>
      </w:r>
      <w:r w:rsidRPr="000D60F6">
        <w:rPr>
          <w:sz w:val="22"/>
          <w:szCs w:val="22"/>
        </w:rPr>
        <w:t>, </w:t>
      </w:r>
      <w:r w:rsidRPr="000D60F6">
        <w:rPr>
          <w:i/>
          <w:iCs/>
          <w:sz w:val="22"/>
          <w:szCs w:val="22"/>
        </w:rPr>
        <w:t>Esq and Sydney Opera House. </w:t>
      </w:r>
      <w:r w:rsidRPr="000D60F6">
        <w:rPr>
          <w:sz w:val="22"/>
          <w:szCs w:val="22"/>
        </w:rPr>
        <w:t xml:space="preserve"> Working for </w:t>
      </w:r>
      <w:proofErr w:type="spellStart"/>
      <w:r w:rsidRPr="000D60F6">
        <w:rPr>
          <w:sz w:val="22"/>
          <w:szCs w:val="22"/>
        </w:rPr>
        <w:t>Trippas</w:t>
      </w:r>
      <w:proofErr w:type="spellEnd"/>
      <w:r w:rsidRPr="000D60F6">
        <w:rPr>
          <w:sz w:val="22"/>
          <w:szCs w:val="22"/>
        </w:rPr>
        <w:t xml:space="preserve"> White Group not only means experience at one premium </w:t>
      </w:r>
      <w:r w:rsidR="00DF406A" w:rsidRPr="000D60F6">
        <w:rPr>
          <w:sz w:val="22"/>
          <w:szCs w:val="22"/>
        </w:rPr>
        <w:t>venue but</w:t>
      </w:r>
      <w:r w:rsidRPr="000D60F6">
        <w:rPr>
          <w:sz w:val="22"/>
          <w:szCs w:val="22"/>
        </w:rPr>
        <w:t xml:space="preserve"> opens endless career possibilities. </w:t>
      </w:r>
    </w:p>
    <w:p w14:paraId="1B04E682" w14:textId="77777777" w:rsidR="000D60F6" w:rsidRPr="000D60F6" w:rsidRDefault="000D60F6" w:rsidP="000D60F6">
      <w:pPr>
        <w:rPr>
          <w:sz w:val="22"/>
          <w:szCs w:val="22"/>
        </w:rPr>
      </w:pPr>
      <w:r w:rsidRPr="000D60F6">
        <w:rPr>
          <w:b/>
          <w:bCs/>
          <w:sz w:val="22"/>
          <w:szCs w:val="22"/>
        </w:rPr>
        <w:t>The Venue</w:t>
      </w:r>
    </w:p>
    <w:p w14:paraId="260BBDAE" w14:textId="4C6845FC" w:rsidR="000D60F6" w:rsidRPr="000D60F6" w:rsidRDefault="000D60F6" w:rsidP="000D60F6">
      <w:pPr>
        <w:rPr>
          <w:sz w:val="22"/>
          <w:szCs w:val="22"/>
        </w:rPr>
      </w:pPr>
      <w:proofErr w:type="spellStart"/>
      <w:r w:rsidRPr="000D60F6">
        <w:rPr>
          <w:sz w:val="22"/>
          <w:szCs w:val="22"/>
        </w:rPr>
        <w:t>SkyFeast</w:t>
      </w:r>
      <w:proofErr w:type="spellEnd"/>
      <w:r w:rsidRPr="000D60F6">
        <w:rPr>
          <w:sz w:val="22"/>
          <w:szCs w:val="22"/>
        </w:rPr>
        <w:t xml:space="preserve"> </w:t>
      </w:r>
      <w:proofErr w:type="gramStart"/>
      <w:r w:rsidRPr="000D60F6">
        <w:rPr>
          <w:sz w:val="22"/>
          <w:szCs w:val="22"/>
        </w:rPr>
        <w:t xml:space="preserve">is </w:t>
      </w:r>
      <w:r>
        <w:rPr>
          <w:sz w:val="22"/>
          <w:szCs w:val="22"/>
        </w:rPr>
        <w:t>located in</w:t>
      </w:r>
      <w:proofErr w:type="gramEnd"/>
      <w:r w:rsidRPr="000D60F6">
        <w:rPr>
          <w:sz w:val="22"/>
          <w:szCs w:val="22"/>
        </w:rPr>
        <w:t xml:space="preserve"> Sydney Tower. Offering an exciting buffet experience with uninterrupted revolving views of the city, </w:t>
      </w:r>
      <w:proofErr w:type="spellStart"/>
      <w:r w:rsidRPr="000D60F6">
        <w:rPr>
          <w:sz w:val="22"/>
          <w:szCs w:val="22"/>
        </w:rPr>
        <w:t>SkyFeast</w:t>
      </w:r>
      <w:proofErr w:type="spellEnd"/>
      <w:r w:rsidRPr="000D60F6">
        <w:rPr>
          <w:sz w:val="22"/>
          <w:szCs w:val="22"/>
        </w:rPr>
        <w:t xml:space="preserve"> provides the perfect relaxed dining environment for locals and visitors alike.</w:t>
      </w:r>
    </w:p>
    <w:p w14:paraId="2B787562" w14:textId="77777777" w:rsidR="000D60F6" w:rsidRPr="000D60F6" w:rsidRDefault="000D60F6" w:rsidP="000D60F6">
      <w:pPr>
        <w:rPr>
          <w:sz w:val="22"/>
          <w:szCs w:val="22"/>
        </w:rPr>
      </w:pPr>
      <w:r w:rsidRPr="000D60F6">
        <w:rPr>
          <w:b/>
          <w:bCs/>
          <w:sz w:val="22"/>
          <w:szCs w:val="22"/>
        </w:rPr>
        <w:t>The Role</w:t>
      </w:r>
    </w:p>
    <w:p w14:paraId="473BFAC8" w14:textId="6D19A166" w:rsidR="000D60F6" w:rsidRPr="000D60F6" w:rsidRDefault="000D60F6" w:rsidP="000D60F6">
      <w:pPr>
        <w:rPr>
          <w:sz w:val="22"/>
          <w:szCs w:val="22"/>
        </w:rPr>
      </w:pPr>
      <w:r w:rsidRPr="000D60F6">
        <w:rPr>
          <w:sz w:val="22"/>
          <w:szCs w:val="22"/>
        </w:rPr>
        <w:t xml:space="preserve">We are looking for a </w:t>
      </w:r>
      <w:r>
        <w:rPr>
          <w:sz w:val="22"/>
          <w:szCs w:val="22"/>
        </w:rPr>
        <w:t>passionate</w:t>
      </w:r>
      <w:r w:rsidRPr="000D60F6">
        <w:rPr>
          <w:sz w:val="22"/>
          <w:szCs w:val="22"/>
        </w:rPr>
        <w:t xml:space="preserve"> Pastry Chef to work in our dynamic kitchen team at </w:t>
      </w:r>
      <w:proofErr w:type="spellStart"/>
      <w:r w:rsidRPr="000D60F6">
        <w:rPr>
          <w:sz w:val="22"/>
          <w:szCs w:val="22"/>
        </w:rPr>
        <w:t>Sky</w:t>
      </w:r>
      <w:r w:rsidR="00DF406A">
        <w:rPr>
          <w:sz w:val="22"/>
          <w:szCs w:val="22"/>
        </w:rPr>
        <w:t>F</w:t>
      </w:r>
      <w:r w:rsidRPr="000D60F6">
        <w:rPr>
          <w:sz w:val="22"/>
          <w:szCs w:val="22"/>
        </w:rPr>
        <w:t>east</w:t>
      </w:r>
      <w:proofErr w:type="spellEnd"/>
      <w:r w:rsidRPr="000D60F6">
        <w:rPr>
          <w:sz w:val="22"/>
          <w:szCs w:val="22"/>
        </w:rPr>
        <w:t>. In this role, you will be working in our production kitchen.  If you have experience working in fast paced cafés, restaurants, functions and events environments, delivering premium quality, we would love to hear from you. </w:t>
      </w:r>
    </w:p>
    <w:p w14:paraId="0F80B973" w14:textId="27D19C66" w:rsidR="000D60F6" w:rsidRPr="000D60F6" w:rsidRDefault="000D60F6" w:rsidP="000D60F6">
      <w:pPr>
        <w:rPr>
          <w:sz w:val="22"/>
          <w:szCs w:val="22"/>
        </w:rPr>
      </w:pPr>
      <w:r w:rsidRPr="000D60F6">
        <w:rPr>
          <w:sz w:val="22"/>
          <w:szCs w:val="22"/>
        </w:rPr>
        <w:t> </w:t>
      </w:r>
      <w:r w:rsidRPr="000D60F6">
        <w:rPr>
          <w:b/>
          <w:bCs/>
          <w:sz w:val="22"/>
          <w:szCs w:val="22"/>
        </w:rPr>
        <w:t>Do you have?</w:t>
      </w:r>
    </w:p>
    <w:p w14:paraId="58573D6E" w14:textId="59A79B0E" w:rsidR="000D60F6" w:rsidRPr="000D60F6" w:rsidRDefault="000D60F6" w:rsidP="000D60F6">
      <w:pPr>
        <w:numPr>
          <w:ilvl w:val="0"/>
          <w:numId w:val="1"/>
        </w:numPr>
        <w:rPr>
          <w:sz w:val="22"/>
          <w:szCs w:val="22"/>
        </w:rPr>
      </w:pPr>
      <w:r>
        <w:rPr>
          <w:sz w:val="22"/>
          <w:szCs w:val="22"/>
        </w:rPr>
        <w:t>Proven</w:t>
      </w:r>
      <w:r w:rsidRPr="000D60F6">
        <w:rPr>
          <w:sz w:val="22"/>
          <w:szCs w:val="22"/>
        </w:rPr>
        <w:t xml:space="preserve"> experience in a</w:t>
      </w:r>
      <w:r>
        <w:rPr>
          <w:sz w:val="22"/>
          <w:szCs w:val="22"/>
        </w:rPr>
        <w:t xml:space="preserve"> pastry</w:t>
      </w:r>
      <w:r w:rsidRPr="000D60F6">
        <w:rPr>
          <w:sz w:val="22"/>
          <w:szCs w:val="22"/>
        </w:rPr>
        <w:t xml:space="preserve"> kitchen</w:t>
      </w:r>
      <w:r>
        <w:rPr>
          <w:sz w:val="22"/>
          <w:szCs w:val="22"/>
        </w:rPr>
        <w:t xml:space="preserve"> (production experience preferred)</w:t>
      </w:r>
    </w:p>
    <w:p w14:paraId="25DC77D5" w14:textId="77777777" w:rsidR="000D60F6" w:rsidRPr="000D60F6" w:rsidRDefault="000D60F6" w:rsidP="000D60F6">
      <w:pPr>
        <w:numPr>
          <w:ilvl w:val="0"/>
          <w:numId w:val="1"/>
        </w:numPr>
        <w:rPr>
          <w:sz w:val="22"/>
          <w:szCs w:val="22"/>
        </w:rPr>
      </w:pPr>
      <w:r w:rsidRPr="000D60F6">
        <w:rPr>
          <w:sz w:val="22"/>
          <w:szCs w:val="22"/>
        </w:rPr>
        <w:t>Able to work five days per week – Monday to Sunday</w:t>
      </w:r>
    </w:p>
    <w:p w14:paraId="15EDFC2D" w14:textId="77777777" w:rsidR="000D60F6" w:rsidRPr="000D60F6" w:rsidRDefault="000D60F6" w:rsidP="000D60F6">
      <w:pPr>
        <w:numPr>
          <w:ilvl w:val="0"/>
          <w:numId w:val="1"/>
        </w:numPr>
        <w:rPr>
          <w:sz w:val="22"/>
          <w:szCs w:val="22"/>
        </w:rPr>
      </w:pPr>
      <w:r w:rsidRPr="000D60F6">
        <w:rPr>
          <w:sz w:val="22"/>
          <w:szCs w:val="22"/>
        </w:rPr>
        <w:t>Must have qualifications (Cert III) or trade experience equivalent</w:t>
      </w:r>
    </w:p>
    <w:p w14:paraId="65EFFCFF" w14:textId="77777777" w:rsidR="000D60F6" w:rsidRPr="000D60F6" w:rsidRDefault="000D60F6" w:rsidP="000D60F6">
      <w:pPr>
        <w:numPr>
          <w:ilvl w:val="0"/>
          <w:numId w:val="1"/>
        </w:numPr>
        <w:rPr>
          <w:sz w:val="22"/>
          <w:szCs w:val="22"/>
        </w:rPr>
      </w:pPr>
      <w:r w:rsidRPr="000D60F6">
        <w:rPr>
          <w:sz w:val="22"/>
          <w:szCs w:val="22"/>
        </w:rPr>
        <w:t>Loves desserts, modern pastry and a strong creative ability</w:t>
      </w:r>
    </w:p>
    <w:p w14:paraId="42C9BABF" w14:textId="6F04ED98" w:rsidR="000D60F6" w:rsidRDefault="000D60F6" w:rsidP="000D60F6">
      <w:pPr>
        <w:numPr>
          <w:ilvl w:val="0"/>
          <w:numId w:val="1"/>
        </w:numPr>
        <w:rPr>
          <w:sz w:val="22"/>
          <w:szCs w:val="22"/>
        </w:rPr>
      </w:pPr>
      <w:r w:rsidRPr="000D60F6">
        <w:rPr>
          <w:sz w:val="22"/>
          <w:szCs w:val="22"/>
        </w:rPr>
        <w:t xml:space="preserve">Have worked in a </w:t>
      </w:r>
      <w:r w:rsidRPr="000D60F6">
        <w:rPr>
          <w:sz w:val="22"/>
          <w:szCs w:val="22"/>
        </w:rPr>
        <w:t>high-volume</w:t>
      </w:r>
      <w:r w:rsidRPr="000D60F6">
        <w:rPr>
          <w:sz w:val="22"/>
          <w:szCs w:val="22"/>
        </w:rPr>
        <w:t xml:space="preserve"> production environment with standards focused on quality.</w:t>
      </w:r>
    </w:p>
    <w:p w14:paraId="0848C0A9" w14:textId="10A94201" w:rsidR="000D60F6" w:rsidRPr="000D60F6" w:rsidRDefault="000D60F6" w:rsidP="000D60F6">
      <w:pPr>
        <w:numPr>
          <w:ilvl w:val="0"/>
          <w:numId w:val="1"/>
        </w:numPr>
        <w:rPr>
          <w:sz w:val="22"/>
          <w:szCs w:val="22"/>
        </w:rPr>
      </w:pPr>
      <w:r>
        <w:rPr>
          <w:sz w:val="22"/>
          <w:szCs w:val="22"/>
        </w:rPr>
        <w:t>Maintain food safety and hygiene standards</w:t>
      </w:r>
    </w:p>
    <w:p w14:paraId="500E11BE" w14:textId="77777777" w:rsidR="000D60F6" w:rsidRPr="000D60F6" w:rsidRDefault="000D60F6" w:rsidP="000D60F6">
      <w:pPr>
        <w:numPr>
          <w:ilvl w:val="0"/>
          <w:numId w:val="1"/>
        </w:numPr>
        <w:rPr>
          <w:sz w:val="22"/>
          <w:szCs w:val="22"/>
        </w:rPr>
      </w:pPr>
      <w:r w:rsidRPr="000D60F6">
        <w:rPr>
          <w:sz w:val="22"/>
          <w:szCs w:val="22"/>
        </w:rPr>
        <w:t>Be a positive leader with the ability to lead by example</w:t>
      </w:r>
    </w:p>
    <w:p w14:paraId="45D53E1F" w14:textId="5BB88C7B" w:rsidR="000D60F6" w:rsidRDefault="000D60F6" w:rsidP="000D60F6">
      <w:pPr>
        <w:numPr>
          <w:ilvl w:val="0"/>
          <w:numId w:val="1"/>
        </w:numPr>
        <w:rPr>
          <w:sz w:val="22"/>
          <w:szCs w:val="22"/>
        </w:rPr>
      </w:pPr>
      <w:r w:rsidRPr="000D60F6">
        <w:rPr>
          <w:sz w:val="22"/>
          <w:szCs w:val="22"/>
        </w:rPr>
        <w:t>Excellent organizational and time-management</w:t>
      </w:r>
      <w:r>
        <w:rPr>
          <w:sz w:val="22"/>
          <w:szCs w:val="22"/>
        </w:rPr>
        <w:t xml:space="preserve"> skills</w:t>
      </w:r>
    </w:p>
    <w:p w14:paraId="0B592BE7" w14:textId="1B73D594" w:rsidR="000D60F6" w:rsidRPr="000D60F6" w:rsidRDefault="000D60F6" w:rsidP="000D60F6">
      <w:pPr>
        <w:numPr>
          <w:ilvl w:val="0"/>
          <w:numId w:val="1"/>
        </w:numPr>
        <w:rPr>
          <w:sz w:val="22"/>
          <w:szCs w:val="22"/>
        </w:rPr>
      </w:pPr>
      <w:r w:rsidRPr="000D60F6">
        <w:rPr>
          <w:sz w:val="22"/>
          <w:szCs w:val="22"/>
        </w:rPr>
        <w:t>Exceptional grooming and pride in presentation</w:t>
      </w:r>
    </w:p>
    <w:p w14:paraId="76F6055F" w14:textId="77777777" w:rsidR="000D60F6" w:rsidRPr="000D60F6" w:rsidRDefault="000D60F6" w:rsidP="000D60F6">
      <w:pPr>
        <w:numPr>
          <w:ilvl w:val="0"/>
          <w:numId w:val="1"/>
        </w:numPr>
        <w:rPr>
          <w:sz w:val="22"/>
          <w:szCs w:val="22"/>
        </w:rPr>
      </w:pPr>
      <w:r w:rsidRPr="000D60F6">
        <w:rPr>
          <w:sz w:val="22"/>
          <w:szCs w:val="22"/>
        </w:rPr>
        <w:t>You will be reliable, dedicated, willing to continue learning and passionate</w:t>
      </w:r>
    </w:p>
    <w:p w14:paraId="57390027" w14:textId="77777777" w:rsidR="000D60F6" w:rsidRPr="000D60F6" w:rsidRDefault="000D60F6" w:rsidP="000D60F6">
      <w:pPr>
        <w:rPr>
          <w:sz w:val="22"/>
          <w:szCs w:val="22"/>
        </w:rPr>
      </w:pPr>
      <w:r w:rsidRPr="000D60F6">
        <w:rPr>
          <w:b/>
          <w:bCs/>
          <w:sz w:val="22"/>
          <w:szCs w:val="22"/>
        </w:rPr>
        <w:t>Apply</w:t>
      </w:r>
    </w:p>
    <w:p w14:paraId="40C7AEB6" w14:textId="77777777" w:rsidR="000D60F6" w:rsidRPr="000D60F6" w:rsidRDefault="000D60F6" w:rsidP="000D60F6">
      <w:pPr>
        <w:rPr>
          <w:sz w:val="22"/>
          <w:szCs w:val="22"/>
        </w:rPr>
      </w:pPr>
      <w:r w:rsidRPr="000D60F6">
        <w:rPr>
          <w:sz w:val="22"/>
          <w:szCs w:val="22"/>
        </w:rPr>
        <w:t>To apply for this role, please fill out the questions on our careers page.</w:t>
      </w:r>
    </w:p>
    <w:p w14:paraId="066E9742" w14:textId="2F69AD54" w:rsidR="000D60F6" w:rsidRPr="000D60F6" w:rsidRDefault="000D60F6" w:rsidP="000D60F6">
      <w:pPr>
        <w:rPr>
          <w:i/>
          <w:iCs/>
          <w:sz w:val="22"/>
          <w:szCs w:val="22"/>
        </w:rPr>
      </w:pPr>
      <w:r w:rsidRPr="000D60F6">
        <w:rPr>
          <w:i/>
          <w:iCs/>
          <w:sz w:val="22"/>
          <w:szCs w:val="22"/>
        </w:rPr>
        <w:t> </w:t>
      </w:r>
      <w:proofErr w:type="spellStart"/>
      <w:r w:rsidRPr="000D60F6">
        <w:rPr>
          <w:i/>
          <w:iCs/>
          <w:sz w:val="22"/>
          <w:szCs w:val="22"/>
        </w:rPr>
        <w:t>Trippas</w:t>
      </w:r>
      <w:proofErr w:type="spellEnd"/>
      <w:r w:rsidRPr="000D60F6">
        <w:rPr>
          <w:i/>
          <w:iCs/>
          <w:sz w:val="22"/>
          <w:szCs w:val="22"/>
        </w:rPr>
        <w:t xml:space="preserve"> White Group is committed to achieving a diverse workforce and strongly encourage applications from Aboriginal and Torres Strait Islander people.</w:t>
      </w:r>
    </w:p>
    <w:p w14:paraId="0E01F1E2" w14:textId="77777777" w:rsidR="007C60E2" w:rsidRDefault="007C60E2"/>
    <w:sectPr w:rsidR="007C6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67E53"/>
    <w:multiLevelType w:val="multilevel"/>
    <w:tmpl w:val="12B0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11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F6"/>
    <w:rsid w:val="000D60F6"/>
    <w:rsid w:val="007C60E2"/>
    <w:rsid w:val="00854047"/>
    <w:rsid w:val="00C6754A"/>
    <w:rsid w:val="00DF40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8BC2"/>
  <w15:chartTrackingRefBased/>
  <w15:docId w15:val="{CB66628A-96DE-46E7-AB84-ECFA55F3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0F6"/>
    <w:rPr>
      <w:rFonts w:eastAsiaTheme="majorEastAsia" w:cstheme="majorBidi"/>
      <w:color w:val="272727" w:themeColor="text1" w:themeTint="D8"/>
    </w:rPr>
  </w:style>
  <w:style w:type="paragraph" w:styleId="Title">
    <w:name w:val="Title"/>
    <w:basedOn w:val="Normal"/>
    <w:next w:val="Normal"/>
    <w:link w:val="TitleChar"/>
    <w:uiPriority w:val="10"/>
    <w:qFormat/>
    <w:rsid w:val="000D6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0F6"/>
    <w:pPr>
      <w:spacing w:before="160"/>
      <w:jc w:val="center"/>
    </w:pPr>
    <w:rPr>
      <w:i/>
      <w:iCs/>
      <w:color w:val="404040" w:themeColor="text1" w:themeTint="BF"/>
    </w:rPr>
  </w:style>
  <w:style w:type="character" w:customStyle="1" w:styleId="QuoteChar">
    <w:name w:val="Quote Char"/>
    <w:basedOn w:val="DefaultParagraphFont"/>
    <w:link w:val="Quote"/>
    <w:uiPriority w:val="29"/>
    <w:rsid w:val="000D60F6"/>
    <w:rPr>
      <w:i/>
      <w:iCs/>
      <w:color w:val="404040" w:themeColor="text1" w:themeTint="BF"/>
    </w:rPr>
  </w:style>
  <w:style w:type="paragraph" w:styleId="ListParagraph">
    <w:name w:val="List Paragraph"/>
    <w:basedOn w:val="Normal"/>
    <w:uiPriority w:val="34"/>
    <w:qFormat/>
    <w:rsid w:val="000D60F6"/>
    <w:pPr>
      <w:ind w:left="720"/>
      <w:contextualSpacing/>
    </w:pPr>
  </w:style>
  <w:style w:type="character" w:styleId="IntenseEmphasis">
    <w:name w:val="Intense Emphasis"/>
    <w:basedOn w:val="DefaultParagraphFont"/>
    <w:uiPriority w:val="21"/>
    <w:qFormat/>
    <w:rsid w:val="000D60F6"/>
    <w:rPr>
      <w:i/>
      <w:iCs/>
      <w:color w:val="0F4761" w:themeColor="accent1" w:themeShade="BF"/>
    </w:rPr>
  </w:style>
  <w:style w:type="paragraph" w:styleId="IntenseQuote">
    <w:name w:val="Intense Quote"/>
    <w:basedOn w:val="Normal"/>
    <w:next w:val="Normal"/>
    <w:link w:val="IntenseQuoteChar"/>
    <w:uiPriority w:val="30"/>
    <w:qFormat/>
    <w:rsid w:val="000D6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0F6"/>
    <w:rPr>
      <w:i/>
      <w:iCs/>
      <w:color w:val="0F4761" w:themeColor="accent1" w:themeShade="BF"/>
    </w:rPr>
  </w:style>
  <w:style w:type="character" w:styleId="IntenseReference">
    <w:name w:val="Intense Reference"/>
    <w:basedOn w:val="DefaultParagraphFont"/>
    <w:uiPriority w:val="32"/>
    <w:qFormat/>
    <w:rsid w:val="000D60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281</Words>
  <Characters>1563</Characters>
  <Application>Microsoft Office Word</Application>
  <DocSecurity>0</DocSecurity>
  <Lines>31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2026-04-20T01:42:00Z</dcterms:created>
  <dcterms:modified xsi:type="dcterms:W3CDTF">2026-04-20T02:01:00Z</dcterms:modified>
</cp:coreProperties>
</file>