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9577" w14:textId="77777777" w:rsidR="007D3D87" w:rsidRPr="007D3D87" w:rsidRDefault="007D3D87" w:rsidP="007D3D87">
      <w:r w:rsidRPr="007D3D87">
        <w:t>CATERING MANAGER – Prestigious Corporate Client CBD Melbourne</w:t>
      </w:r>
    </w:p>
    <w:p w14:paraId="55D2BFA9" w14:textId="77777777" w:rsidR="007D3D87" w:rsidRPr="007D3D87" w:rsidRDefault="007D3D87" w:rsidP="007D3D87">
      <w:r w:rsidRPr="007D3D87">
        <w:rPr>
          <w:rFonts w:ascii="Tahoma" w:hAnsi="Tahoma" w:cs="Tahoma"/>
        </w:rPr>
        <w:t>﻿</w:t>
      </w:r>
    </w:p>
    <w:p w14:paraId="110F9089" w14:textId="77777777" w:rsidR="007D3D87" w:rsidRPr="007D3D87" w:rsidRDefault="007D3D87" w:rsidP="007D3D87">
      <w:r w:rsidRPr="007D3D87">
        <w:t>We currently have an outstanding opportunity for a hands-on, highly driven professional to manage the catering requirements within this high-profile corporate environment based in Melbourne.</w:t>
      </w:r>
    </w:p>
    <w:p w14:paraId="1D289EF4" w14:textId="77777777" w:rsidR="007D3D87" w:rsidRPr="007D3D87" w:rsidRDefault="007D3D87" w:rsidP="007D3D87">
      <w:r w:rsidRPr="007D3D87">
        <w:rPr>
          <w:rFonts w:ascii="Tahoma" w:hAnsi="Tahoma" w:cs="Tahoma"/>
        </w:rPr>
        <w:t>﻿</w:t>
      </w:r>
    </w:p>
    <w:p w14:paraId="3A66BF8C" w14:textId="77777777" w:rsidR="007D3D87" w:rsidRPr="007D3D87" w:rsidRDefault="007D3D87" w:rsidP="007D3D87">
      <w:r w:rsidRPr="007D3D87">
        <w:t xml:space="preserve">Reporting directly to the Account Manager, you will be responsible for overseeing the day-to-day running and supervision of the catering operation including on-site Cafe, functions and events. You will be multi-skilled with the ability to establish and lead a cohesive and positive </w:t>
      </w:r>
      <w:proofErr w:type="gramStart"/>
      <w:r w:rsidRPr="007D3D87">
        <w:t>team ,</w:t>
      </w:r>
      <w:proofErr w:type="gramEnd"/>
      <w:r w:rsidRPr="007D3D87">
        <w:t xml:space="preserve"> meet financial targets and adhere to clearly defined company standards. Paramount to success in this role will be your ability to establish and maintain a strong relationship with the client.</w:t>
      </w:r>
    </w:p>
    <w:p w14:paraId="12CF2D96" w14:textId="77777777" w:rsidR="007D3D87" w:rsidRPr="007D3D87" w:rsidRDefault="007D3D87" w:rsidP="007D3D87">
      <w:r w:rsidRPr="007D3D87">
        <w:rPr>
          <w:rFonts w:ascii="Tahoma" w:hAnsi="Tahoma" w:cs="Tahoma"/>
        </w:rPr>
        <w:t>﻿</w:t>
      </w:r>
    </w:p>
    <w:p w14:paraId="31149129" w14:textId="77777777" w:rsidR="007D3D87" w:rsidRPr="007D3D87" w:rsidRDefault="007D3D87" w:rsidP="007D3D87">
      <w:r w:rsidRPr="007D3D87">
        <w:rPr>
          <w:rFonts w:ascii="Tahoma" w:hAnsi="Tahoma" w:cs="Tahoma"/>
        </w:rPr>
        <w:t>﻿</w:t>
      </w:r>
      <w:r w:rsidRPr="007D3D87">
        <w:rPr>
          <w:b/>
          <w:bCs/>
        </w:rPr>
        <w:t>Your key responsibilities will include:</w:t>
      </w:r>
    </w:p>
    <w:p w14:paraId="7D11982D" w14:textId="77777777" w:rsidR="007D3D87" w:rsidRPr="007D3D87" w:rsidRDefault="007D3D87" w:rsidP="007D3D87">
      <w:pPr>
        <w:numPr>
          <w:ilvl w:val="0"/>
          <w:numId w:val="1"/>
        </w:numPr>
      </w:pPr>
      <w:r w:rsidRPr="007D3D87">
        <w:t>Establishing and sustaining professional and genuine relationships with key client contacts</w:t>
      </w:r>
    </w:p>
    <w:p w14:paraId="2707DEBA" w14:textId="77777777" w:rsidR="007D3D87" w:rsidRPr="007D3D87" w:rsidRDefault="007D3D87" w:rsidP="007D3D87">
      <w:pPr>
        <w:numPr>
          <w:ilvl w:val="0"/>
          <w:numId w:val="1"/>
        </w:numPr>
      </w:pPr>
      <w:r w:rsidRPr="007D3D87">
        <w:t>Financial and Operational Management of the catering operation</w:t>
      </w:r>
    </w:p>
    <w:p w14:paraId="73F83A18" w14:textId="77777777" w:rsidR="007D3D87" w:rsidRPr="007D3D87" w:rsidRDefault="007D3D87" w:rsidP="007D3D87">
      <w:pPr>
        <w:numPr>
          <w:ilvl w:val="0"/>
          <w:numId w:val="1"/>
        </w:numPr>
      </w:pPr>
      <w:r w:rsidRPr="007D3D87">
        <w:t xml:space="preserve">Coordination &amp; delivery of function services including day delegate packages, international forums, Cocktail parties and </w:t>
      </w:r>
      <w:proofErr w:type="gramStart"/>
      <w:r w:rsidRPr="007D3D87">
        <w:t>High end</w:t>
      </w:r>
      <w:proofErr w:type="gramEnd"/>
      <w:r w:rsidRPr="007D3D87">
        <w:t xml:space="preserve"> formal dinners.</w:t>
      </w:r>
    </w:p>
    <w:p w14:paraId="14D99139" w14:textId="77777777" w:rsidR="007D3D87" w:rsidRPr="007D3D87" w:rsidRDefault="007D3D87" w:rsidP="007D3D87">
      <w:pPr>
        <w:numPr>
          <w:ilvl w:val="0"/>
          <w:numId w:val="1"/>
        </w:numPr>
      </w:pPr>
      <w:r w:rsidRPr="007D3D87">
        <w:t>Working closely with the Head Chef to ensure both the café offering and the catering food are of the highest standard.</w:t>
      </w:r>
    </w:p>
    <w:p w14:paraId="79A4FDC3" w14:textId="77777777" w:rsidR="007D3D87" w:rsidRPr="007D3D87" w:rsidRDefault="007D3D87" w:rsidP="007D3D87">
      <w:pPr>
        <w:numPr>
          <w:ilvl w:val="0"/>
          <w:numId w:val="1"/>
        </w:numPr>
      </w:pPr>
      <w:r w:rsidRPr="007D3D87">
        <w:t>Manage staffing requirements – recruitment, rosters, staff training compliance, and staff engagement and adherence to company policies.</w:t>
      </w:r>
    </w:p>
    <w:p w14:paraId="49A81BAC" w14:textId="77777777" w:rsidR="007D3D87" w:rsidRPr="007D3D87" w:rsidRDefault="007D3D87" w:rsidP="007D3D87">
      <w:pPr>
        <w:numPr>
          <w:ilvl w:val="0"/>
          <w:numId w:val="1"/>
        </w:numPr>
      </w:pPr>
      <w:r w:rsidRPr="007D3D87">
        <w:t>Ordering and replenishing stock</w:t>
      </w:r>
    </w:p>
    <w:p w14:paraId="513A7CCF" w14:textId="77777777" w:rsidR="007D3D87" w:rsidRPr="007D3D87" w:rsidRDefault="007D3D87" w:rsidP="007D3D87">
      <w:r w:rsidRPr="007D3D87">
        <w:rPr>
          <w:rFonts w:ascii="Tahoma" w:hAnsi="Tahoma" w:cs="Tahoma"/>
        </w:rPr>
        <w:t>﻿</w:t>
      </w:r>
    </w:p>
    <w:p w14:paraId="4BD2FD8C" w14:textId="77777777" w:rsidR="007D3D87" w:rsidRPr="007D3D87" w:rsidRDefault="007D3D87" w:rsidP="007D3D87">
      <w:r w:rsidRPr="007D3D87">
        <w:rPr>
          <w:b/>
          <w:bCs/>
        </w:rPr>
        <w:t>To be successful in this role you will demonstrate:</w:t>
      </w:r>
    </w:p>
    <w:p w14:paraId="7855B05C" w14:textId="77777777" w:rsidR="007D3D87" w:rsidRPr="007D3D87" w:rsidRDefault="007D3D87" w:rsidP="007D3D87">
      <w:pPr>
        <w:numPr>
          <w:ilvl w:val="0"/>
          <w:numId w:val="2"/>
        </w:numPr>
      </w:pPr>
      <w:r w:rsidRPr="007D3D87">
        <w:t>Strong background in Management</w:t>
      </w:r>
    </w:p>
    <w:p w14:paraId="0A5BA4B9" w14:textId="77777777" w:rsidR="007D3D87" w:rsidRPr="007D3D87" w:rsidRDefault="007D3D87" w:rsidP="007D3D87">
      <w:pPr>
        <w:numPr>
          <w:ilvl w:val="0"/>
          <w:numId w:val="2"/>
        </w:numPr>
      </w:pPr>
      <w:r w:rsidRPr="007D3D87">
        <w:t>A focus on providing excellent customer service and a passion for great food!</w:t>
      </w:r>
    </w:p>
    <w:p w14:paraId="78CB04E0" w14:textId="77777777" w:rsidR="007D3D87" w:rsidRPr="007D3D87" w:rsidRDefault="007D3D87" w:rsidP="007D3D87">
      <w:pPr>
        <w:numPr>
          <w:ilvl w:val="0"/>
          <w:numId w:val="2"/>
        </w:numPr>
      </w:pPr>
      <w:r w:rsidRPr="007D3D87">
        <w:t>Strong understanding of all aspects of menu planning disciplines</w:t>
      </w:r>
    </w:p>
    <w:p w14:paraId="1F870402" w14:textId="77777777" w:rsidR="007D3D87" w:rsidRPr="007D3D87" w:rsidRDefault="007D3D87" w:rsidP="007D3D87">
      <w:pPr>
        <w:numPr>
          <w:ilvl w:val="0"/>
          <w:numId w:val="2"/>
        </w:numPr>
      </w:pPr>
      <w:r w:rsidRPr="007D3D87">
        <w:t>Ability to multitask and work in a fast paced, dynamic work environment</w:t>
      </w:r>
    </w:p>
    <w:p w14:paraId="19B1734E" w14:textId="77777777" w:rsidR="007D3D87" w:rsidRPr="007D3D87" w:rsidRDefault="007D3D87" w:rsidP="007D3D87">
      <w:pPr>
        <w:numPr>
          <w:ilvl w:val="0"/>
          <w:numId w:val="2"/>
        </w:numPr>
      </w:pPr>
      <w:r w:rsidRPr="007D3D87">
        <w:t>Highly developed leadership skills</w:t>
      </w:r>
    </w:p>
    <w:p w14:paraId="47A1421D" w14:textId="77777777" w:rsidR="007D3D87" w:rsidRPr="007D3D87" w:rsidRDefault="007D3D87" w:rsidP="007D3D87">
      <w:pPr>
        <w:numPr>
          <w:ilvl w:val="0"/>
          <w:numId w:val="2"/>
        </w:numPr>
      </w:pPr>
      <w:r w:rsidRPr="007D3D87">
        <w:lastRenderedPageBreak/>
        <w:t>Strong compliance and record keeping skills</w:t>
      </w:r>
    </w:p>
    <w:p w14:paraId="10723704" w14:textId="77777777" w:rsidR="007D3D87" w:rsidRPr="007D3D87" w:rsidRDefault="007D3D87" w:rsidP="007D3D87">
      <w:pPr>
        <w:numPr>
          <w:ilvl w:val="0"/>
          <w:numId w:val="2"/>
        </w:numPr>
      </w:pPr>
      <w:r w:rsidRPr="007D3D87">
        <w:t>Excellent communication and interpersonal skills</w:t>
      </w:r>
    </w:p>
    <w:p w14:paraId="08B55E30" w14:textId="77777777" w:rsidR="007D3D87" w:rsidRPr="007D3D87" w:rsidRDefault="007D3D87" w:rsidP="007D3D87">
      <w:pPr>
        <w:numPr>
          <w:ilvl w:val="0"/>
          <w:numId w:val="2"/>
        </w:numPr>
      </w:pPr>
      <w:r w:rsidRPr="007D3D87">
        <w:t>Impeccable grooming standards</w:t>
      </w:r>
    </w:p>
    <w:p w14:paraId="30EB00B9" w14:textId="77777777" w:rsidR="007D3D87" w:rsidRPr="007D3D87" w:rsidRDefault="007D3D87" w:rsidP="007D3D87">
      <w:pPr>
        <w:numPr>
          <w:ilvl w:val="0"/>
          <w:numId w:val="2"/>
        </w:numPr>
      </w:pPr>
      <w:r w:rsidRPr="007D3D87">
        <w:t>Strong knowledge of food handling and hygiene principles</w:t>
      </w:r>
    </w:p>
    <w:p w14:paraId="7539D11C" w14:textId="77777777" w:rsidR="008E6349" w:rsidRDefault="008E6349"/>
    <w:sectPr w:rsidR="008E6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048"/>
    <w:multiLevelType w:val="multilevel"/>
    <w:tmpl w:val="8D88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BC5D5F"/>
    <w:multiLevelType w:val="multilevel"/>
    <w:tmpl w:val="7D80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780642">
    <w:abstractNumId w:val="0"/>
  </w:num>
  <w:num w:numId="2" w16cid:durableId="58248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F4"/>
    <w:rsid w:val="000F68ED"/>
    <w:rsid w:val="001722F4"/>
    <w:rsid w:val="0041313F"/>
    <w:rsid w:val="007D3D87"/>
    <w:rsid w:val="008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7B154-DFBC-43FB-A53C-9E5BB7FD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Junice Liu</dc:creator>
  <cp:keywords/>
  <dc:description/>
  <cp:lastModifiedBy>Junice Liu</cp:lastModifiedBy>
  <cp:revision>2</cp:revision>
  <dcterms:created xsi:type="dcterms:W3CDTF">2026-04-01T04:55:00Z</dcterms:created>
  <dcterms:modified xsi:type="dcterms:W3CDTF">2026-04-01T04:55:00Z</dcterms:modified>
</cp:coreProperties>
</file>